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39E" w:rsidRPr="005C1861" w:rsidRDefault="007E7A69" w:rsidP="002B5E1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C1861">
        <w:rPr>
          <w:rFonts w:ascii="Times New Roman" w:hAnsi="Times New Roman" w:cs="Times New Roman"/>
          <w:b/>
          <w:sz w:val="28"/>
          <w:szCs w:val="28"/>
          <w:lang w:val="ru-RU"/>
        </w:rPr>
        <w:t>Всероссийская олимпиада школьников по литературе</w:t>
      </w:r>
      <w:r w:rsidR="00D553E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82339E" w:rsidRPr="005C1861" w:rsidRDefault="00C43038" w:rsidP="002B5E1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Школьный этап  (12</w:t>
      </w:r>
      <w:r w:rsidR="007E7A69" w:rsidRPr="005C1861">
        <w:rPr>
          <w:rFonts w:ascii="Times New Roman" w:hAnsi="Times New Roman" w:cs="Times New Roman"/>
          <w:b/>
          <w:sz w:val="28"/>
          <w:szCs w:val="28"/>
          <w:lang w:val="ru-RU"/>
        </w:rPr>
        <w:t>0 минут)</w:t>
      </w:r>
    </w:p>
    <w:p w:rsidR="0082339E" w:rsidRPr="005C1861" w:rsidRDefault="007E7A69" w:rsidP="002B5E1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C1861">
        <w:rPr>
          <w:rFonts w:ascii="Times New Roman" w:hAnsi="Times New Roman" w:cs="Times New Roman"/>
          <w:b/>
          <w:sz w:val="28"/>
          <w:szCs w:val="28"/>
          <w:lang w:val="ru-RU"/>
        </w:rPr>
        <w:t>2025-2026 учебный год</w:t>
      </w:r>
    </w:p>
    <w:p w:rsidR="0082339E" w:rsidRPr="005C1861" w:rsidRDefault="007E7A69" w:rsidP="002B5E1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C1861">
        <w:rPr>
          <w:rFonts w:ascii="Times New Roman" w:hAnsi="Times New Roman" w:cs="Times New Roman"/>
          <w:b/>
          <w:sz w:val="28"/>
          <w:szCs w:val="28"/>
          <w:lang w:val="ru-RU"/>
        </w:rPr>
        <w:t>7-8 класс</w:t>
      </w:r>
    </w:p>
    <w:p w:rsidR="0082339E" w:rsidRPr="005C1861" w:rsidRDefault="007E7A69" w:rsidP="002B5E14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C1861">
        <w:rPr>
          <w:rFonts w:ascii="Times New Roman" w:hAnsi="Times New Roman" w:cs="Times New Roman"/>
          <w:b/>
          <w:sz w:val="28"/>
          <w:szCs w:val="28"/>
          <w:lang w:val="ru-RU"/>
        </w:rPr>
        <w:t>Задание 1</w:t>
      </w:r>
    </w:p>
    <w:p w:rsidR="0082339E" w:rsidRDefault="005C1861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Отметьте, к</w:t>
      </w:r>
      <w:r w:rsidR="007E7A69">
        <w:rPr>
          <w:rFonts w:ascii="Times New Roman" w:hAnsi="Times New Roman" w:cs="Times New Roman"/>
          <w:sz w:val="28"/>
          <w:szCs w:val="28"/>
          <w:lang w:val="ru-RU"/>
        </w:rPr>
        <w:t xml:space="preserve">акие произведения относятся к древнерусской литературе? 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Слово о полку Игореве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Б) Гоголь «Тарас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Бульба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В) Поучение Владимира Мономаха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Г) Житие Александра Невского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Д) Бажов «Малахитовая шкатулка»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Е) Повесть временных лет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Критерии оценивания</w:t>
      </w:r>
      <w:r w:rsidR="005C1861">
        <w:rPr>
          <w:rFonts w:ascii="Times New Roman" w:hAnsi="Times New Roman" w:cs="Times New Roman"/>
          <w:sz w:val="28"/>
          <w:szCs w:val="28"/>
          <w:lang w:val="ru-RU"/>
        </w:rPr>
        <w:t>: за каждый правильный ответ 1 балл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82339E" w:rsidRDefault="0082339E" w:rsidP="002B5E1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2339E" w:rsidRPr="007E7A69" w:rsidRDefault="007E7A69" w:rsidP="002B5E14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7A69">
        <w:rPr>
          <w:rFonts w:ascii="Times New Roman" w:hAnsi="Times New Roman" w:cs="Times New Roman"/>
          <w:b/>
          <w:sz w:val="28"/>
          <w:szCs w:val="28"/>
          <w:lang w:val="ru-RU"/>
        </w:rPr>
        <w:t>Задание 2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Напиши, что означает выражение «Три кита» в литературе.</w:t>
      </w:r>
    </w:p>
    <w:p w:rsidR="007E7A69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Критерии оценивания: за правильный ответ 1 балл</w:t>
      </w:r>
    </w:p>
    <w:p w:rsidR="007E7A69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2339E" w:rsidRPr="007E7A69" w:rsidRDefault="007E7A69" w:rsidP="002B5E14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7A69">
        <w:rPr>
          <w:rFonts w:ascii="Times New Roman" w:hAnsi="Times New Roman" w:cs="Times New Roman"/>
          <w:b/>
          <w:sz w:val="28"/>
          <w:szCs w:val="28"/>
          <w:lang w:val="ru-RU"/>
        </w:rPr>
        <w:t>Задание 3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Определить жанр литературных произведений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А) </w:t>
      </w:r>
      <w:r w:rsidRPr="005C1861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"</w:t>
      </w:r>
      <w:proofErr w:type="spellStart"/>
      <w:r w:rsidRPr="005C1861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Вольга</w:t>
      </w:r>
      <w:proofErr w:type="spellEnd"/>
      <w:r w:rsidRPr="005C1861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и Микула </w:t>
      </w:r>
      <w:proofErr w:type="spellStart"/>
      <w:r w:rsidRPr="005C1861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Селянинович</w:t>
      </w:r>
      <w:proofErr w:type="spellEnd"/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» </w:t>
      </w:r>
      <w:r w:rsidR="009146DC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 </w:t>
      </w:r>
      <w:r w:rsidRPr="007E7A69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Ответ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: </w:t>
      </w:r>
      <w:r w:rsidR="009146DC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______________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Б) Н.Карамзин «Бедная Лиза» </w:t>
      </w:r>
      <w:r w:rsidR="009146DC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            </w:t>
      </w:r>
      <w:r w:rsidRPr="007E7A69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Ответ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: </w:t>
      </w:r>
      <w:r w:rsidR="009146DC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______________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В) Чехов «Тоска» </w:t>
      </w:r>
      <w:r w:rsidR="009146DC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                                 </w:t>
      </w:r>
      <w:r w:rsidRPr="007E7A69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Ответ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: </w:t>
      </w:r>
      <w:r w:rsidR="009146DC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_______________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Г) Тютчев «Люблю грозу в начале мая» </w:t>
      </w:r>
      <w:r w:rsidRPr="007E7A69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Ответ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: </w:t>
      </w:r>
      <w:r w:rsidR="009146DC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_______________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Д) Лермонтов «Герой нашего времени» </w:t>
      </w:r>
      <w:r w:rsidRPr="007E7A69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Ответ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: </w:t>
      </w:r>
      <w:r w:rsidR="009146DC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_______________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Е) Твардовский «Василий Тёркин» </w:t>
      </w:r>
      <w:r w:rsidR="009146DC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     </w:t>
      </w:r>
      <w:r w:rsidRPr="007E7A69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Ответ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: </w:t>
      </w:r>
      <w:r w:rsidR="009146DC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_______________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Критерии оценивания</w:t>
      </w:r>
      <w:r w:rsidR="005C1861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: за каждый правильный ответ 1 балл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7E7A69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82339E" w:rsidRPr="007E7A69" w:rsidRDefault="007E7A69" w:rsidP="002B5E14">
      <w:pPr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</w:pPr>
      <w:r w:rsidRPr="007E7A69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Задание 4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Определить стихотворный размер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А) Тучки небесные, вечные странники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 Степью лазурною, цепью жемчужною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 Мчитесь вы, будто как я же, изгнанники...  (М.Ю.Лермонтов)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7E7A69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Ответ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: </w:t>
      </w:r>
      <w:r w:rsidR="009146DC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____________________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Б) В небе тают облака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И, </w:t>
      </w:r>
      <w:proofErr w:type="gramStart"/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Лучистая</w:t>
      </w:r>
      <w:proofErr w:type="gramEnd"/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на зное,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 искрах катится река,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Словно зеркало стальное... (Ф. Тютчев)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E7A69">
        <w:rPr>
          <w:rFonts w:ascii="Times New Roman" w:hAnsi="Times New Roman" w:cs="Times New Roman"/>
          <w:b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9146DC">
        <w:rPr>
          <w:rFonts w:ascii="Times New Roman" w:hAnsi="Times New Roman" w:cs="Times New Roman"/>
          <w:sz w:val="28"/>
          <w:szCs w:val="28"/>
          <w:lang w:val="ru-RU"/>
        </w:rPr>
        <w:t>_____________________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В) Прозвучало над ясной рекою, 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Прозвенело в померкшем лугу,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Прокатилось над рощей немою,</w:t>
      </w:r>
    </w:p>
    <w:p w:rsidR="005C1861" w:rsidRDefault="007E7A69" w:rsidP="002B5E14">
      <w:pPr>
        <w:rPr>
          <w:rFonts w:ascii="Times New Roman" w:eastAsia="SimSu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Засветилось на том берегу.  (А Фет)</w:t>
      </w:r>
      <w:r w:rsidRPr="005C1861">
        <w:rPr>
          <w:rFonts w:ascii="Times New Roman" w:eastAsia="SimSun" w:hAnsi="Times New Roman" w:cs="Times New Roman"/>
          <w:sz w:val="28"/>
          <w:szCs w:val="28"/>
          <w:lang w:val="ru-RU"/>
        </w:rPr>
        <w:br/>
      </w:r>
      <w:r w:rsidRPr="002B5E14">
        <w:rPr>
          <w:rFonts w:ascii="Times New Roman" w:eastAsia="SimSun" w:hAnsi="Times New Roman" w:cs="Times New Roman"/>
          <w:b/>
          <w:sz w:val="28"/>
          <w:szCs w:val="28"/>
          <w:lang w:val="ru-RU"/>
        </w:rPr>
        <w:t>Ответ</w:t>
      </w:r>
      <w:r w:rsidRPr="002B5E14"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: </w:t>
      </w:r>
      <w:r w:rsidR="009146DC">
        <w:rPr>
          <w:rFonts w:ascii="Times New Roman" w:eastAsia="SimSun" w:hAnsi="Times New Roman" w:cs="Times New Roman"/>
          <w:sz w:val="28"/>
          <w:szCs w:val="28"/>
          <w:lang w:val="ru-RU"/>
        </w:rPr>
        <w:t>______________________</w:t>
      </w:r>
    </w:p>
    <w:p w:rsidR="007E7A69" w:rsidRPr="002B5E14" w:rsidRDefault="007E7A69" w:rsidP="002B5E14">
      <w:pPr>
        <w:pStyle w:val="a5"/>
        <w:spacing w:beforeAutospacing="0" w:afterAutospacing="0"/>
        <w:rPr>
          <w:rStyle w:val="a4"/>
          <w:b w:val="0"/>
          <w:bCs w:val="0"/>
          <w:sz w:val="28"/>
          <w:szCs w:val="28"/>
          <w:lang w:val="ru-RU"/>
        </w:rPr>
      </w:pPr>
      <w:r w:rsidRPr="002B5E14">
        <w:rPr>
          <w:sz w:val="28"/>
          <w:szCs w:val="28"/>
          <w:lang w:val="ru-RU"/>
        </w:rPr>
        <w:lastRenderedPageBreak/>
        <w:t xml:space="preserve">Г) </w:t>
      </w:r>
      <w:r w:rsidRPr="002B5E14">
        <w:rPr>
          <w:rStyle w:val="a3"/>
          <w:i w:val="0"/>
          <w:iCs w:val="0"/>
          <w:sz w:val="28"/>
          <w:szCs w:val="28"/>
          <w:lang w:val="ru-RU"/>
        </w:rPr>
        <w:t>В песчаных степях аравийской земли</w:t>
      </w:r>
      <w:proofErr w:type="gramStart"/>
      <w:r w:rsidRPr="002B5E14">
        <w:rPr>
          <w:sz w:val="28"/>
          <w:szCs w:val="28"/>
          <w:lang w:val="ru-RU"/>
        </w:rPr>
        <w:br/>
      </w:r>
      <w:r w:rsidRPr="002B5E14">
        <w:rPr>
          <w:rStyle w:val="a3"/>
          <w:i w:val="0"/>
          <w:iCs w:val="0"/>
          <w:sz w:val="28"/>
          <w:szCs w:val="28"/>
          <w:lang w:val="ru-RU"/>
        </w:rPr>
        <w:t>Т</w:t>
      </w:r>
      <w:proofErr w:type="gramEnd"/>
      <w:r w:rsidRPr="002B5E14">
        <w:rPr>
          <w:rStyle w:val="a3"/>
          <w:i w:val="0"/>
          <w:iCs w:val="0"/>
          <w:sz w:val="28"/>
          <w:szCs w:val="28"/>
          <w:lang w:val="ru-RU"/>
        </w:rPr>
        <w:t>ри гордые пальмы высоко росли.</w:t>
      </w:r>
      <w:r w:rsidRPr="002B5E14">
        <w:rPr>
          <w:sz w:val="28"/>
          <w:szCs w:val="28"/>
          <w:lang w:val="ru-RU"/>
        </w:rPr>
        <w:br/>
      </w:r>
      <w:r w:rsidRPr="002B5E14">
        <w:rPr>
          <w:rStyle w:val="a3"/>
          <w:i w:val="0"/>
          <w:iCs w:val="0"/>
          <w:sz w:val="28"/>
          <w:szCs w:val="28"/>
          <w:lang w:val="ru-RU"/>
        </w:rPr>
        <w:t>Родник между ними из почвы бесплодной,</w:t>
      </w:r>
      <w:r w:rsidRPr="002B5E14">
        <w:rPr>
          <w:sz w:val="28"/>
          <w:szCs w:val="28"/>
          <w:lang w:val="ru-RU"/>
        </w:rPr>
        <w:br/>
      </w:r>
      <w:r w:rsidRPr="002B5E14">
        <w:rPr>
          <w:rStyle w:val="a3"/>
          <w:i w:val="0"/>
          <w:iCs w:val="0"/>
          <w:sz w:val="28"/>
          <w:szCs w:val="28"/>
          <w:lang w:val="ru-RU"/>
        </w:rPr>
        <w:t>Журча, пробивался волною холодной…  (</w:t>
      </w:r>
      <w:r w:rsidRPr="002B5E14">
        <w:rPr>
          <w:rStyle w:val="a4"/>
          <w:b w:val="0"/>
          <w:bCs w:val="0"/>
          <w:sz w:val="28"/>
          <w:szCs w:val="28"/>
          <w:lang w:val="ru-RU"/>
        </w:rPr>
        <w:t>М. Ю. Лермонтов)</w:t>
      </w:r>
    </w:p>
    <w:p w:rsidR="007E7A69" w:rsidRPr="002B5E14" w:rsidRDefault="007E7A69" w:rsidP="002B5E14">
      <w:pPr>
        <w:pStyle w:val="a5"/>
        <w:spacing w:beforeAutospacing="0" w:afterAutospacing="0"/>
        <w:rPr>
          <w:rStyle w:val="a4"/>
          <w:b w:val="0"/>
          <w:bCs w:val="0"/>
          <w:sz w:val="28"/>
          <w:szCs w:val="28"/>
          <w:lang w:val="ru-RU"/>
        </w:rPr>
      </w:pPr>
      <w:r w:rsidRPr="002B5E14">
        <w:rPr>
          <w:rStyle w:val="a4"/>
          <w:bCs w:val="0"/>
          <w:sz w:val="28"/>
          <w:szCs w:val="28"/>
          <w:lang w:val="ru-RU"/>
        </w:rPr>
        <w:t>Ответ</w:t>
      </w:r>
      <w:r w:rsidRPr="002B5E14">
        <w:rPr>
          <w:rStyle w:val="a4"/>
          <w:b w:val="0"/>
          <w:bCs w:val="0"/>
          <w:sz w:val="28"/>
          <w:szCs w:val="28"/>
          <w:lang w:val="ru-RU"/>
        </w:rPr>
        <w:t xml:space="preserve">: </w:t>
      </w:r>
      <w:r w:rsidR="009146DC">
        <w:rPr>
          <w:rStyle w:val="a4"/>
          <w:b w:val="0"/>
          <w:bCs w:val="0"/>
          <w:sz w:val="28"/>
          <w:szCs w:val="28"/>
          <w:lang w:val="ru-RU"/>
        </w:rPr>
        <w:t>________________________</w:t>
      </w:r>
    </w:p>
    <w:p w:rsidR="007E7A69" w:rsidRPr="002B5E14" w:rsidRDefault="007E7A69" w:rsidP="002B5E14">
      <w:pPr>
        <w:pStyle w:val="a5"/>
        <w:spacing w:beforeAutospacing="0" w:afterAutospacing="0"/>
        <w:rPr>
          <w:rStyle w:val="a4"/>
          <w:b w:val="0"/>
          <w:bCs w:val="0"/>
          <w:sz w:val="28"/>
          <w:szCs w:val="28"/>
          <w:lang w:val="ru-RU"/>
        </w:rPr>
      </w:pPr>
      <w:r w:rsidRPr="002B5E14">
        <w:rPr>
          <w:rStyle w:val="a4"/>
          <w:b w:val="0"/>
          <w:bCs w:val="0"/>
          <w:sz w:val="28"/>
          <w:szCs w:val="28"/>
          <w:lang w:val="ru-RU"/>
        </w:rPr>
        <w:t>Д) Кто ходит в гости по утрам,</w:t>
      </w:r>
    </w:p>
    <w:p w:rsidR="007E7A69" w:rsidRPr="002B5E14" w:rsidRDefault="007E7A69" w:rsidP="002B5E14">
      <w:pPr>
        <w:pStyle w:val="a5"/>
        <w:spacing w:beforeAutospacing="0" w:afterAutospacing="0"/>
        <w:rPr>
          <w:rStyle w:val="a4"/>
          <w:b w:val="0"/>
          <w:bCs w:val="0"/>
          <w:sz w:val="28"/>
          <w:szCs w:val="28"/>
          <w:lang w:val="ru-RU"/>
        </w:rPr>
      </w:pPr>
      <w:r w:rsidRPr="002B5E14">
        <w:rPr>
          <w:rStyle w:val="a4"/>
          <w:b w:val="0"/>
          <w:bCs w:val="0"/>
          <w:sz w:val="28"/>
          <w:szCs w:val="28"/>
          <w:lang w:val="ru-RU"/>
        </w:rPr>
        <w:t xml:space="preserve">     Тот поступает мудро.</w:t>
      </w:r>
    </w:p>
    <w:p w:rsidR="007E7A69" w:rsidRPr="002B5E14" w:rsidRDefault="007E7A69" w:rsidP="002B5E14">
      <w:pPr>
        <w:pStyle w:val="a5"/>
        <w:spacing w:beforeAutospacing="0" w:afterAutospacing="0"/>
        <w:rPr>
          <w:rStyle w:val="a4"/>
          <w:b w:val="0"/>
          <w:bCs w:val="0"/>
          <w:sz w:val="28"/>
          <w:szCs w:val="28"/>
          <w:lang w:val="ru-RU"/>
        </w:rPr>
      </w:pPr>
      <w:r w:rsidRPr="002B5E14">
        <w:rPr>
          <w:rStyle w:val="a4"/>
          <w:b w:val="0"/>
          <w:bCs w:val="0"/>
          <w:sz w:val="28"/>
          <w:szCs w:val="28"/>
          <w:lang w:val="ru-RU"/>
        </w:rPr>
        <w:t xml:space="preserve">     Известно всем, тарам-парам,</w:t>
      </w:r>
    </w:p>
    <w:p w:rsidR="007E7A69" w:rsidRPr="002B5E14" w:rsidRDefault="002B5E14" w:rsidP="002B5E14">
      <w:pPr>
        <w:pStyle w:val="a5"/>
        <w:spacing w:beforeAutospacing="0" w:afterAutospacing="0"/>
        <w:rPr>
          <w:rStyle w:val="a4"/>
          <w:b w:val="0"/>
          <w:bCs w:val="0"/>
          <w:sz w:val="28"/>
          <w:szCs w:val="28"/>
          <w:lang w:val="ru-RU"/>
        </w:rPr>
      </w:pPr>
      <w:r>
        <w:rPr>
          <w:rStyle w:val="a4"/>
          <w:b w:val="0"/>
          <w:bCs w:val="0"/>
          <w:sz w:val="28"/>
          <w:szCs w:val="28"/>
          <w:lang w:val="ru-RU"/>
        </w:rPr>
        <w:t xml:space="preserve">     </w:t>
      </w:r>
      <w:r w:rsidR="007E7A69" w:rsidRPr="002B5E14">
        <w:rPr>
          <w:rStyle w:val="a4"/>
          <w:b w:val="0"/>
          <w:bCs w:val="0"/>
          <w:sz w:val="28"/>
          <w:szCs w:val="28"/>
          <w:lang w:val="ru-RU"/>
        </w:rPr>
        <w:t xml:space="preserve">На то оно и </w:t>
      </w:r>
      <w:proofErr w:type="spellStart"/>
      <w:proofErr w:type="gramStart"/>
      <w:r w:rsidR="007E7A69" w:rsidRPr="002B5E14">
        <w:rPr>
          <w:rStyle w:val="a4"/>
          <w:b w:val="0"/>
          <w:bCs w:val="0"/>
          <w:sz w:val="28"/>
          <w:szCs w:val="28"/>
          <w:lang w:val="ru-RU"/>
        </w:rPr>
        <w:t>и</w:t>
      </w:r>
      <w:proofErr w:type="spellEnd"/>
      <w:proofErr w:type="gramEnd"/>
      <w:r w:rsidR="007E7A69" w:rsidRPr="002B5E14">
        <w:rPr>
          <w:rStyle w:val="a4"/>
          <w:b w:val="0"/>
          <w:bCs w:val="0"/>
          <w:sz w:val="28"/>
          <w:szCs w:val="28"/>
          <w:lang w:val="ru-RU"/>
        </w:rPr>
        <w:t xml:space="preserve"> утро! (</w:t>
      </w:r>
      <w:proofErr w:type="spellStart"/>
      <w:r w:rsidR="007E7A69" w:rsidRPr="002B5E14">
        <w:rPr>
          <w:rStyle w:val="a4"/>
          <w:b w:val="0"/>
          <w:bCs w:val="0"/>
          <w:sz w:val="28"/>
          <w:szCs w:val="28"/>
          <w:lang w:val="ru-RU"/>
        </w:rPr>
        <w:t>Б.Заходер</w:t>
      </w:r>
      <w:proofErr w:type="spellEnd"/>
      <w:r w:rsidR="007E7A69" w:rsidRPr="002B5E14">
        <w:rPr>
          <w:rStyle w:val="a4"/>
          <w:b w:val="0"/>
          <w:bCs w:val="0"/>
          <w:sz w:val="28"/>
          <w:szCs w:val="28"/>
          <w:lang w:val="ru-RU"/>
        </w:rPr>
        <w:t>)</w:t>
      </w:r>
    </w:p>
    <w:p w:rsidR="007E7A69" w:rsidRPr="002B5E14" w:rsidRDefault="007E7A69" w:rsidP="002B5E14">
      <w:pPr>
        <w:pStyle w:val="a5"/>
        <w:spacing w:beforeAutospacing="0" w:afterAutospacing="0"/>
        <w:rPr>
          <w:rStyle w:val="a4"/>
          <w:b w:val="0"/>
          <w:bCs w:val="0"/>
          <w:sz w:val="28"/>
          <w:szCs w:val="28"/>
          <w:lang w:val="ru-RU"/>
        </w:rPr>
      </w:pPr>
      <w:r w:rsidRPr="002B5E14">
        <w:rPr>
          <w:rStyle w:val="a4"/>
          <w:bCs w:val="0"/>
          <w:sz w:val="28"/>
          <w:szCs w:val="28"/>
          <w:lang w:val="ru-RU"/>
        </w:rPr>
        <w:t>Ответ</w:t>
      </w:r>
      <w:r w:rsidRPr="002B5E14">
        <w:rPr>
          <w:rStyle w:val="a4"/>
          <w:b w:val="0"/>
          <w:bCs w:val="0"/>
          <w:sz w:val="28"/>
          <w:szCs w:val="28"/>
          <w:lang w:val="ru-RU"/>
        </w:rPr>
        <w:t xml:space="preserve">: </w:t>
      </w:r>
      <w:r w:rsidR="009146DC">
        <w:rPr>
          <w:rStyle w:val="a4"/>
          <w:b w:val="0"/>
          <w:bCs w:val="0"/>
          <w:sz w:val="28"/>
          <w:szCs w:val="28"/>
          <w:lang w:val="ru-RU"/>
        </w:rPr>
        <w:t>_________________________</w:t>
      </w:r>
    </w:p>
    <w:p w:rsidR="002B5E14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Критерии оценивания: за каждый правильный ответ 1 балл. </w:t>
      </w:r>
    </w:p>
    <w:p w:rsidR="007E7A69" w:rsidRPr="002B5E14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7E7A69" w:rsidRPr="002B5E14" w:rsidRDefault="007E7A69" w:rsidP="002B5E14">
      <w:pPr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Задание 5</w:t>
      </w:r>
    </w:p>
    <w:p w:rsidR="007E7A69" w:rsidRPr="002B5E14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Напишите 3 примера положительных героев из прочитанных произведений по плану:</w:t>
      </w:r>
    </w:p>
    <w:p w:rsidR="007E7A69" w:rsidRPr="002B5E14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Автор, название произведения</w:t>
      </w:r>
    </w:p>
    <w:p w:rsidR="007E7A69" w:rsidRPr="002B5E14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Характеристика положительного героя</w:t>
      </w:r>
    </w:p>
    <w:p w:rsidR="007E7A69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Критерии оценивания: назван автор  и его произведение - 1 балл, дана аргументированная характеристика положительного героя - от 3 до 5 баллов, использование средств выразительности в ответе - от 1 до 3 баллов, отсутствие логических, речевых и иных ошибок в ответе - 3 балла (баллы за каждый пример)</w:t>
      </w:r>
    </w:p>
    <w:tbl>
      <w:tblPr>
        <w:tblStyle w:val="a6"/>
        <w:tblW w:w="0" w:type="auto"/>
        <w:tblLook w:val="04A0"/>
      </w:tblPr>
      <w:tblGrid>
        <w:gridCol w:w="1951"/>
        <w:gridCol w:w="1858"/>
        <w:gridCol w:w="6045"/>
      </w:tblGrid>
      <w:tr w:rsidR="009146DC" w:rsidTr="009146DC">
        <w:tc>
          <w:tcPr>
            <w:tcW w:w="1951" w:type="dxa"/>
          </w:tcPr>
          <w:p w:rsidR="009146DC" w:rsidRDefault="009146DC" w:rsidP="009146DC">
            <w:pPr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Автор</w:t>
            </w:r>
          </w:p>
        </w:tc>
        <w:tc>
          <w:tcPr>
            <w:tcW w:w="1858" w:type="dxa"/>
          </w:tcPr>
          <w:p w:rsidR="009146DC" w:rsidRDefault="009146DC" w:rsidP="009146DC">
            <w:pPr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Название произведения</w:t>
            </w:r>
          </w:p>
        </w:tc>
        <w:tc>
          <w:tcPr>
            <w:tcW w:w="6045" w:type="dxa"/>
          </w:tcPr>
          <w:p w:rsidR="009146DC" w:rsidRDefault="009146DC" w:rsidP="009146DC">
            <w:pPr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Характеристика героя</w:t>
            </w:r>
            <w:r w:rsidR="003B2A5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(Кто положительный герой и почему)</w:t>
            </w:r>
          </w:p>
        </w:tc>
      </w:tr>
      <w:tr w:rsidR="009146DC" w:rsidTr="009146DC">
        <w:tc>
          <w:tcPr>
            <w:tcW w:w="1951" w:type="dxa"/>
          </w:tcPr>
          <w:p w:rsidR="009146DC" w:rsidRDefault="009146DC" w:rsidP="002B5E14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9146DC" w:rsidRDefault="009146DC" w:rsidP="002B5E14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9146DC" w:rsidRDefault="009146DC" w:rsidP="002B5E14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9146DC" w:rsidRDefault="009146DC" w:rsidP="002B5E14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9146DC" w:rsidRDefault="009146DC" w:rsidP="002B5E14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9146DC" w:rsidRDefault="009146DC" w:rsidP="002B5E14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1858" w:type="dxa"/>
          </w:tcPr>
          <w:p w:rsidR="009146DC" w:rsidRDefault="009146DC" w:rsidP="002B5E14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6045" w:type="dxa"/>
          </w:tcPr>
          <w:p w:rsidR="009146DC" w:rsidRDefault="009146DC" w:rsidP="002B5E14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</w:tc>
      </w:tr>
      <w:tr w:rsidR="009146DC" w:rsidTr="009146DC">
        <w:tc>
          <w:tcPr>
            <w:tcW w:w="1951" w:type="dxa"/>
          </w:tcPr>
          <w:p w:rsidR="009146DC" w:rsidRDefault="009146DC" w:rsidP="002B5E14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9146DC" w:rsidRDefault="009146DC" w:rsidP="002B5E14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9146DC" w:rsidRDefault="009146DC" w:rsidP="002B5E14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9146DC" w:rsidRDefault="009146DC" w:rsidP="002B5E14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9146DC" w:rsidRDefault="009146DC" w:rsidP="002B5E14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9146DC" w:rsidRDefault="009146DC" w:rsidP="002B5E14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1858" w:type="dxa"/>
          </w:tcPr>
          <w:p w:rsidR="009146DC" w:rsidRDefault="009146DC" w:rsidP="002B5E14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6045" w:type="dxa"/>
          </w:tcPr>
          <w:p w:rsidR="009146DC" w:rsidRDefault="009146DC" w:rsidP="002B5E14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</w:tc>
      </w:tr>
      <w:tr w:rsidR="009146DC" w:rsidTr="009146DC">
        <w:tc>
          <w:tcPr>
            <w:tcW w:w="1951" w:type="dxa"/>
          </w:tcPr>
          <w:p w:rsidR="009146DC" w:rsidRDefault="009146DC" w:rsidP="002B5E14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9146DC" w:rsidRDefault="009146DC" w:rsidP="002B5E14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9146DC" w:rsidRDefault="009146DC" w:rsidP="002B5E14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9146DC" w:rsidRDefault="009146DC" w:rsidP="002B5E14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9146DC" w:rsidRDefault="009146DC" w:rsidP="002B5E14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9146DC" w:rsidRDefault="009146DC" w:rsidP="002B5E14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1858" w:type="dxa"/>
          </w:tcPr>
          <w:p w:rsidR="009146DC" w:rsidRDefault="009146DC" w:rsidP="002B5E14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6045" w:type="dxa"/>
          </w:tcPr>
          <w:p w:rsidR="009146DC" w:rsidRDefault="009146DC" w:rsidP="002B5E14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</w:tc>
      </w:tr>
    </w:tbl>
    <w:p w:rsidR="009146DC" w:rsidRPr="002B5E14" w:rsidRDefault="009146DC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7E7A69" w:rsidRPr="002B5E14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Максимальный балл - 12 баллов за 1 пример, 36 баллов за 3 примера</w:t>
      </w:r>
    </w:p>
    <w:p w:rsidR="007E7A69" w:rsidRPr="002B5E14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9146DC" w:rsidRDefault="009146DC" w:rsidP="002B5E14">
      <w:pPr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</w:pPr>
    </w:p>
    <w:p w:rsidR="007E7A69" w:rsidRPr="002B5E14" w:rsidRDefault="007E7A69" w:rsidP="002B5E14">
      <w:pPr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lastRenderedPageBreak/>
        <w:t>Задание 6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Выполните анализ стихотворения</w:t>
      </w:r>
      <w:r w:rsidRPr="002B5E14">
        <w:rPr>
          <w:rStyle w:val="a4"/>
          <w:rFonts w:eastAsia="sans-serif"/>
          <w:color w:val="000000"/>
          <w:sz w:val="28"/>
          <w:szCs w:val="28"/>
          <w:shd w:val="clear" w:color="auto" w:fill="FFFFFF"/>
        </w:rPr>
        <w:t> </w:t>
      </w:r>
      <w:r w:rsidRPr="002B5E14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Эдуарда Асадова «Россия начиналась не с меча…». Р</w:t>
      </w: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абота должна представлять собой цельный, связный, завершённый текст.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b/>
          <w:bCs/>
          <w:color w:val="000000"/>
          <w:sz w:val="28"/>
          <w:szCs w:val="28"/>
          <w:shd w:val="clear" w:color="auto" w:fill="FFFFFF"/>
          <w:lang w:val="ru-RU"/>
        </w:rPr>
        <w:t>Эдуард Асадов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Россия начиналась не с меча,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Она с косы и плуга начиналась.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Не потому, что кровь не горяча,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А потому, что русского плеча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Ни разу в жизни злоба не касалась…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И стрелами звеневшие бои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Лишь прерывали труд ее всегдашний.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Недаром конь могучего Ильи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Оседлан был хозяином на пашне.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В руках, веселых только от труда,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По добродушью иногда не сразу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Возмездие вздымалось. Это да.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Но жажды крови не было ни разу.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А коли </w:t>
      </w:r>
      <w:proofErr w:type="gramStart"/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верх</w:t>
      </w:r>
      <w:proofErr w:type="gramEnd"/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 одерживали орды,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Прости, Россия, беды сыновей.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proofErr w:type="gramStart"/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Когда бы не усобицы</w:t>
      </w:r>
      <w:proofErr w:type="gramEnd"/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 князей,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То как же ордам дали бы по </w:t>
      </w:r>
      <w:proofErr w:type="gramStart"/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мордам</w:t>
      </w:r>
      <w:proofErr w:type="gramEnd"/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!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Но только подлость радовалась зря.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С богатырем недолговечны шутки: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Да, можно обмануть богатыря,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Но победить — вот это уже дудки!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Ведь это было так </w:t>
      </w:r>
      <w:proofErr w:type="gramStart"/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же бы</w:t>
      </w:r>
      <w:proofErr w:type="gramEnd"/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 смешно,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Как, скажем, биться с солнцем и луною.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Тому порукой — озеро Чудское,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Река </w:t>
      </w:r>
      <w:proofErr w:type="spellStart"/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Непрядва</w:t>
      </w:r>
      <w:proofErr w:type="spellEnd"/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 и Бородино.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И если тьмы тевтонцев иль Батыя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Нашли конец на родине моей,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То нынешняя гордая Россия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Стократ еще прекрасней и сильней!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И в схватке с самой лютою войною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Она и ад сумела превозмочь.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Тому порукой — города-герои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В огнях салюта в праздничную ночь!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И вечно тем сильна моя страна,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Что никого нигде не унижала.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Ведь доброта сильнее, чем война,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Как бескорыстье действеннее жала.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Встает заря, светла и горяча.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И будет так вовеки нерушимо.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Россия начиналась не с меча,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И потому она непобедима!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1974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Style w:val="a4"/>
          <w:rFonts w:eastAsia="sans-serif"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Style w:val="a4"/>
          <w:rFonts w:eastAsia="sans-serif"/>
          <w:color w:val="000000"/>
          <w:sz w:val="28"/>
          <w:szCs w:val="28"/>
          <w:shd w:val="clear" w:color="auto" w:fill="FFFFFF"/>
          <w:lang w:val="ru-RU"/>
        </w:rPr>
        <w:lastRenderedPageBreak/>
        <w:t>Опорные вопросы:</w:t>
      </w:r>
    </w:p>
    <w:p w:rsidR="006C7CF0" w:rsidRDefault="007E7A69" w:rsidP="003B2A5F">
      <w:pPr>
        <w:pStyle w:val="a5"/>
        <w:shd w:val="clear" w:color="auto" w:fill="FFFFFF"/>
        <w:spacing w:beforeAutospacing="0" w:afterAutospacing="0"/>
        <w:jc w:val="both"/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1.За что автор любит Россию? </w:t>
      </w:r>
    </w:p>
    <w:p w:rsidR="006C7CF0" w:rsidRDefault="006C7CF0" w:rsidP="002B5E14">
      <w:pPr>
        <w:pStyle w:val="a5"/>
        <w:shd w:val="clear" w:color="auto" w:fill="FFFFFF"/>
        <w:spacing w:beforeAutospacing="0" w:afterAutospacing="0"/>
        <w:jc w:val="both"/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2.Что автор пытается объяснить читателю на протяжении всего стихотворения? </w:t>
      </w:r>
    </w:p>
    <w:p w:rsidR="003B2A5F" w:rsidRDefault="00D825EA" w:rsidP="002B5E14">
      <w:pPr>
        <w:pStyle w:val="a5"/>
        <w:shd w:val="clear" w:color="auto" w:fill="FFFFFF"/>
        <w:spacing w:beforeAutospacing="0" w:afterAutospacing="0"/>
        <w:jc w:val="both"/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3. Какие слова находит</w:t>
      </w:r>
      <w:r w:rsidR="006C7CF0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автор для описания миролюбивости Родины? Какую роль при этом</w:t>
      </w:r>
      <w:r w:rsidR="00D553E3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играет упоминание о богатырях</w:t>
      </w:r>
    </w:p>
    <w:p w:rsidR="00E74A85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4.Какие исторические события отражены в произведении?</w:t>
      </w:r>
      <w:r w:rsidR="00D553E3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D553E3" w:rsidRPr="002B5E14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В чём заключается секрет непобедимости России?</w:t>
      </w:r>
      <w:r w:rsidR="00D553E3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</w:p>
    <w:p w:rsidR="00D553E3" w:rsidRDefault="007E7A69" w:rsidP="003B2A5F">
      <w:pPr>
        <w:pStyle w:val="a5"/>
        <w:shd w:val="clear" w:color="auto" w:fill="FFFFFF"/>
        <w:spacing w:beforeAutospacing="0" w:afterAutospacing="0"/>
        <w:jc w:val="both"/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5.Какова главная идея произведения Асадова?</w:t>
      </w:r>
      <w:r w:rsidR="00E74A85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</w:p>
    <w:p w:rsidR="00D553E3" w:rsidRDefault="00E74A85" w:rsidP="003B2A5F">
      <w:pPr>
        <w:pStyle w:val="a5"/>
        <w:shd w:val="clear" w:color="auto" w:fill="FFFFFF"/>
        <w:spacing w:beforeAutospacing="0" w:afterAutospacing="0"/>
        <w:jc w:val="both"/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6. Какие средства выразительности использует автор? </w:t>
      </w:r>
    </w:p>
    <w:p w:rsidR="003B2A5F" w:rsidRDefault="003B2A5F" w:rsidP="003B2A5F">
      <w:pPr>
        <w:pStyle w:val="a5"/>
        <w:shd w:val="clear" w:color="auto" w:fill="FFFFFF"/>
        <w:spacing w:beforeAutospacing="0" w:afterAutospacing="0"/>
        <w:jc w:val="both"/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</w:pPr>
      <w:proofErr w:type="gramStart"/>
      <w:r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Ответ:</w:t>
      </w:r>
      <w:proofErr w:type="gramEnd"/>
      <w:r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74A85" w:rsidRDefault="00E74A85" w:rsidP="002B5E14">
      <w:pPr>
        <w:pStyle w:val="a5"/>
        <w:shd w:val="clear" w:color="auto" w:fill="FFFFFF"/>
        <w:spacing w:beforeAutospacing="0" w:afterAutospacing="0"/>
        <w:jc w:val="both"/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Критерии оценивания: цельность, связность, завершённость текста – от 5 до 15 баллов, за каждый правильный ответ на вопрос – от 3 до 5 баллов, применение цитат в ответах – от 1 до 3 баллов.</w:t>
      </w:r>
    </w:p>
    <w:p w:rsidR="00E74A85" w:rsidRDefault="00E74A85" w:rsidP="002B5E14">
      <w:pPr>
        <w:pStyle w:val="a5"/>
        <w:shd w:val="clear" w:color="auto" w:fill="FFFFFF"/>
        <w:spacing w:beforeAutospacing="0" w:afterAutospacing="0"/>
        <w:jc w:val="both"/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Максимальный балл – 48</w:t>
      </w:r>
    </w:p>
    <w:p w:rsidR="00E74A85" w:rsidRDefault="00E74A85" w:rsidP="002B5E14">
      <w:pPr>
        <w:pStyle w:val="a5"/>
        <w:shd w:val="clear" w:color="auto" w:fill="FFFFFF"/>
        <w:spacing w:beforeAutospacing="0" w:afterAutospacing="0"/>
        <w:jc w:val="both"/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</w:pPr>
    </w:p>
    <w:p w:rsidR="00E74A85" w:rsidRPr="003B2A5F" w:rsidRDefault="00E74A85" w:rsidP="002B5E14">
      <w:pPr>
        <w:pStyle w:val="a5"/>
        <w:shd w:val="clear" w:color="auto" w:fill="FFFFFF"/>
        <w:spacing w:beforeAutospacing="0" w:afterAutospacing="0"/>
        <w:jc w:val="both"/>
        <w:rPr>
          <w:rFonts w:eastAsia="Tahoma"/>
          <w:color w:val="3D3D3D"/>
          <w:sz w:val="28"/>
          <w:szCs w:val="28"/>
          <w:shd w:val="clear" w:color="auto" w:fill="FCFADD"/>
          <w:lang w:val="ru-RU"/>
        </w:rPr>
      </w:pPr>
      <w:r w:rsidRPr="003B2A5F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>Максимальный балл за всю работу – 100 баллов</w:t>
      </w:r>
    </w:p>
    <w:sectPr w:rsidR="00E74A85" w:rsidRPr="003B2A5F" w:rsidSect="005C1861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</w:compat>
  <w:rsids>
    <w:rsidRoot w:val="0082339E"/>
    <w:rsid w:val="0015209A"/>
    <w:rsid w:val="002B5E14"/>
    <w:rsid w:val="00341D6F"/>
    <w:rsid w:val="003B2A5F"/>
    <w:rsid w:val="005C1861"/>
    <w:rsid w:val="006C7CF0"/>
    <w:rsid w:val="007E7A69"/>
    <w:rsid w:val="0082339E"/>
    <w:rsid w:val="009146DC"/>
    <w:rsid w:val="009D27D2"/>
    <w:rsid w:val="00C43038"/>
    <w:rsid w:val="00D553E3"/>
    <w:rsid w:val="00D825EA"/>
    <w:rsid w:val="00E2125F"/>
    <w:rsid w:val="00E74A85"/>
    <w:rsid w:val="06F43E2B"/>
    <w:rsid w:val="1FD42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339E"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82339E"/>
    <w:rPr>
      <w:i/>
      <w:iCs/>
    </w:rPr>
  </w:style>
  <w:style w:type="character" w:styleId="a4">
    <w:name w:val="Strong"/>
    <w:basedOn w:val="a0"/>
    <w:qFormat/>
    <w:rsid w:val="0082339E"/>
    <w:rPr>
      <w:b/>
      <w:bCs/>
    </w:rPr>
  </w:style>
  <w:style w:type="paragraph" w:styleId="a5">
    <w:name w:val="Normal (Web)"/>
    <w:rsid w:val="0082339E"/>
    <w:pPr>
      <w:spacing w:beforeAutospacing="1" w:afterAutospacing="1"/>
    </w:pPr>
    <w:rPr>
      <w:sz w:val="24"/>
      <w:szCs w:val="24"/>
      <w:lang w:val="en-US" w:eastAsia="zh-CN"/>
    </w:rPr>
  </w:style>
  <w:style w:type="table" w:styleId="a6">
    <w:name w:val="Table Grid"/>
    <w:basedOn w:val="a1"/>
    <w:rsid w:val="009146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</cp:revision>
  <dcterms:created xsi:type="dcterms:W3CDTF">2025-09-15T11:27:00Z</dcterms:created>
  <dcterms:modified xsi:type="dcterms:W3CDTF">2025-09-15T11:53:00Z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8251B15584AF4D38AE9EF97705B4EF36_12</vt:lpwstr>
  </property>
</Properties>
</file>